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06" w:rsidRPr="0040381F" w:rsidRDefault="003D3142" w:rsidP="005A2206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0381F">
        <w:rPr>
          <w:b/>
          <w:sz w:val="32"/>
          <w:szCs w:val="32"/>
        </w:rPr>
        <w:t>ПРОЕКТ</w:t>
      </w:r>
    </w:p>
    <w:p w:rsidR="005A2206" w:rsidRDefault="005A2206" w:rsidP="005A2206">
      <w:pPr>
        <w:jc w:val="center"/>
        <w:outlineLvl w:val="0"/>
        <w:rPr>
          <w:b/>
        </w:rPr>
      </w:pPr>
    </w:p>
    <w:p w:rsidR="005A2206" w:rsidRPr="0040381F" w:rsidRDefault="005A2206" w:rsidP="005A2206">
      <w:pPr>
        <w:jc w:val="center"/>
        <w:outlineLvl w:val="0"/>
        <w:rPr>
          <w:b/>
          <w:sz w:val="28"/>
          <w:szCs w:val="28"/>
        </w:rPr>
      </w:pPr>
      <w:r w:rsidRPr="0040381F">
        <w:rPr>
          <w:b/>
          <w:sz w:val="28"/>
          <w:szCs w:val="28"/>
        </w:rPr>
        <w:t xml:space="preserve">АДМИНИСТРАЦИЯ </w:t>
      </w:r>
      <w:proofErr w:type="gramStart"/>
      <w:r w:rsidRPr="0040381F">
        <w:rPr>
          <w:b/>
          <w:sz w:val="28"/>
          <w:szCs w:val="28"/>
        </w:rPr>
        <w:t>МИНЕРАЛОВОДСКОГО</w:t>
      </w:r>
      <w:proofErr w:type="gramEnd"/>
      <w:r w:rsidRPr="0040381F">
        <w:rPr>
          <w:b/>
          <w:sz w:val="28"/>
          <w:szCs w:val="28"/>
        </w:rPr>
        <w:t xml:space="preserve"> </w:t>
      </w:r>
    </w:p>
    <w:p w:rsidR="005A2206" w:rsidRPr="0040381F" w:rsidRDefault="005A2206" w:rsidP="005A2206">
      <w:pPr>
        <w:jc w:val="center"/>
        <w:outlineLvl w:val="0"/>
        <w:rPr>
          <w:b/>
          <w:sz w:val="28"/>
          <w:szCs w:val="28"/>
        </w:rPr>
      </w:pPr>
      <w:r w:rsidRPr="0040381F">
        <w:rPr>
          <w:b/>
          <w:sz w:val="28"/>
          <w:szCs w:val="28"/>
        </w:rPr>
        <w:t>ГОРОДСКОГО ОКРУГА СТАВРОПОЛЬСКОГО КРАЯ</w:t>
      </w:r>
    </w:p>
    <w:p w:rsidR="005A2206" w:rsidRPr="0040381F" w:rsidRDefault="005A2206" w:rsidP="005A2206">
      <w:pPr>
        <w:jc w:val="center"/>
        <w:outlineLvl w:val="0"/>
        <w:rPr>
          <w:b/>
          <w:sz w:val="28"/>
          <w:szCs w:val="28"/>
        </w:rPr>
      </w:pPr>
    </w:p>
    <w:p w:rsidR="005A2206" w:rsidRPr="0040381F" w:rsidRDefault="005A2206" w:rsidP="005A2206">
      <w:pPr>
        <w:jc w:val="center"/>
        <w:outlineLvl w:val="0"/>
        <w:rPr>
          <w:b/>
          <w:sz w:val="28"/>
          <w:szCs w:val="28"/>
        </w:rPr>
      </w:pPr>
      <w:r w:rsidRPr="0040381F">
        <w:rPr>
          <w:b/>
          <w:sz w:val="28"/>
          <w:szCs w:val="28"/>
        </w:rPr>
        <w:t>ПОСТАНОВЛЕНИЕ</w:t>
      </w:r>
    </w:p>
    <w:p w:rsidR="005A2206" w:rsidRPr="0040381F" w:rsidRDefault="005A2206" w:rsidP="005A2206">
      <w:pPr>
        <w:jc w:val="center"/>
        <w:outlineLvl w:val="0"/>
        <w:rPr>
          <w:b/>
          <w:sz w:val="28"/>
          <w:szCs w:val="28"/>
        </w:rPr>
      </w:pPr>
    </w:p>
    <w:p w:rsidR="005A2206" w:rsidRPr="0040381F" w:rsidRDefault="003D3142" w:rsidP="005A2206">
      <w:pPr>
        <w:jc w:val="center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 xml:space="preserve">          </w:t>
      </w:r>
      <w:r w:rsidR="005A2206" w:rsidRPr="0040381F">
        <w:rPr>
          <w:sz w:val="28"/>
          <w:szCs w:val="28"/>
        </w:rPr>
        <w:t>г. Минеральные Воды</w:t>
      </w:r>
      <w:r w:rsidR="005A2206" w:rsidRPr="0040381F">
        <w:rPr>
          <w:sz w:val="28"/>
          <w:szCs w:val="28"/>
        </w:rPr>
        <w:tab/>
      </w:r>
      <w:r w:rsidR="005A2206" w:rsidRPr="0040381F">
        <w:rPr>
          <w:sz w:val="28"/>
          <w:szCs w:val="28"/>
        </w:rPr>
        <w:tab/>
        <w:t xml:space="preserve">           </w:t>
      </w:r>
    </w:p>
    <w:p w:rsidR="005A2206" w:rsidRPr="0040381F" w:rsidRDefault="005A2206" w:rsidP="005A2206">
      <w:pPr>
        <w:jc w:val="center"/>
        <w:outlineLvl w:val="0"/>
        <w:rPr>
          <w:sz w:val="28"/>
          <w:szCs w:val="28"/>
        </w:rPr>
      </w:pPr>
    </w:p>
    <w:p w:rsidR="00240F50" w:rsidRPr="0040381F" w:rsidRDefault="00240F50" w:rsidP="005A2206">
      <w:pPr>
        <w:outlineLvl w:val="0"/>
        <w:rPr>
          <w:sz w:val="28"/>
          <w:szCs w:val="28"/>
        </w:rPr>
      </w:pPr>
    </w:p>
    <w:p w:rsidR="003D2F00" w:rsidRPr="0040381F" w:rsidRDefault="003D2F00" w:rsidP="00DC14E6">
      <w:pPr>
        <w:jc w:val="center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>О</w:t>
      </w:r>
      <w:r w:rsidR="003D3142" w:rsidRPr="0040381F">
        <w:rPr>
          <w:sz w:val="28"/>
          <w:szCs w:val="28"/>
        </w:rPr>
        <w:t xml:space="preserve">б утверждении </w:t>
      </w:r>
      <w:r w:rsidRPr="0040381F">
        <w:rPr>
          <w:sz w:val="28"/>
          <w:szCs w:val="28"/>
        </w:rPr>
        <w:t>муниципальн</w:t>
      </w:r>
      <w:r w:rsidR="003D3142" w:rsidRPr="0040381F">
        <w:rPr>
          <w:sz w:val="28"/>
          <w:szCs w:val="28"/>
        </w:rPr>
        <w:t>ой</w:t>
      </w:r>
      <w:r w:rsidRPr="0040381F">
        <w:rPr>
          <w:sz w:val="28"/>
          <w:szCs w:val="28"/>
        </w:rPr>
        <w:t xml:space="preserve"> программ</w:t>
      </w:r>
      <w:r w:rsidR="003D3142" w:rsidRPr="0040381F">
        <w:rPr>
          <w:sz w:val="28"/>
          <w:szCs w:val="28"/>
        </w:rPr>
        <w:t>ы</w:t>
      </w:r>
      <w:r w:rsidRPr="0040381F">
        <w:rPr>
          <w:sz w:val="28"/>
          <w:szCs w:val="28"/>
        </w:rPr>
        <w:t xml:space="preserve"> Минераловодского городского округа «Развитие сельского хозяйства</w:t>
      </w:r>
      <w:r w:rsidR="003D3142" w:rsidRPr="0040381F">
        <w:rPr>
          <w:sz w:val="28"/>
          <w:szCs w:val="28"/>
        </w:rPr>
        <w:t>»</w:t>
      </w:r>
    </w:p>
    <w:p w:rsidR="003D2F00" w:rsidRPr="0040381F" w:rsidRDefault="003D2F00" w:rsidP="00DC14E6">
      <w:pPr>
        <w:jc w:val="center"/>
        <w:outlineLvl w:val="0"/>
        <w:rPr>
          <w:sz w:val="28"/>
          <w:szCs w:val="28"/>
        </w:rPr>
      </w:pPr>
    </w:p>
    <w:p w:rsidR="003D2F00" w:rsidRPr="0040381F" w:rsidRDefault="003D2F00" w:rsidP="00DC14E6">
      <w:pPr>
        <w:jc w:val="center"/>
        <w:outlineLvl w:val="0"/>
        <w:rPr>
          <w:sz w:val="28"/>
          <w:szCs w:val="28"/>
        </w:rPr>
      </w:pPr>
    </w:p>
    <w:p w:rsidR="00DC14E6" w:rsidRPr="0040381F" w:rsidRDefault="003D2F00" w:rsidP="00DC14E6">
      <w:pPr>
        <w:jc w:val="both"/>
        <w:outlineLvl w:val="0"/>
        <w:rPr>
          <w:color w:val="000000"/>
          <w:sz w:val="28"/>
          <w:szCs w:val="28"/>
        </w:rPr>
      </w:pPr>
      <w:r w:rsidRPr="0040381F">
        <w:rPr>
          <w:sz w:val="28"/>
          <w:szCs w:val="28"/>
        </w:rPr>
        <w:t xml:space="preserve">      </w:t>
      </w:r>
      <w:proofErr w:type="gramStart"/>
      <w:r w:rsidRPr="0040381F">
        <w:rPr>
          <w:color w:val="000000"/>
          <w:sz w:val="28"/>
          <w:szCs w:val="28"/>
        </w:rPr>
        <w:t xml:space="preserve">В соответствии </w:t>
      </w:r>
      <w:r w:rsidR="007B53E3" w:rsidRPr="0040381F">
        <w:rPr>
          <w:color w:val="000000"/>
          <w:sz w:val="28"/>
          <w:szCs w:val="28"/>
        </w:rPr>
        <w:t>со статьей 179 Бюджетного кодекса Российской Федерации от 31.07.1998 № 145-ФЗ</w:t>
      </w:r>
      <w:r w:rsidRPr="0040381F">
        <w:rPr>
          <w:color w:val="000000"/>
          <w:sz w:val="28"/>
          <w:szCs w:val="28"/>
        </w:rPr>
        <w:t>с Федеральными законами Росси</w:t>
      </w:r>
      <w:r w:rsidR="00A90ADC" w:rsidRPr="0040381F">
        <w:rPr>
          <w:color w:val="000000"/>
          <w:sz w:val="28"/>
          <w:szCs w:val="28"/>
        </w:rPr>
        <w:t>йской Федерации: от 06.10.2003</w:t>
      </w:r>
      <w:r w:rsidRPr="0040381F">
        <w:rPr>
          <w:color w:val="000000"/>
          <w:sz w:val="28"/>
          <w:szCs w:val="28"/>
        </w:rPr>
        <w:t xml:space="preserve"> № 131</w:t>
      </w:r>
      <w:r w:rsidR="00A90ADC" w:rsidRPr="0040381F">
        <w:rPr>
          <w:color w:val="000000"/>
          <w:sz w:val="28"/>
          <w:szCs w:val="28"/>
        </w:rPr>
        <w:t>-</w:t>
      </w:r>
      <w:r w:rsidRPr="0040381F">
        <w:rPr>
          <w:color w:val="000000"/>
          <w:sz w:val="28"/>
          <w:szCs w:val="28"/>
        </w:rPr>
        <w:t>ФЗ «Об общих принципах организации местного самоуправления в Российской Федерации», Феде</w:t>
      </w:r>
      <w:r w:rsidR="00A90ADC" w:rsidRPr="0040381F">
        <w:rPr>
          <w:color w:val="000000"/>
          <w:sz w:val="28"/>
          <w:szCs w:val="28"/>
        </w:rPr>
        <w:t>ральным законом от 28.06.2014</w:t>
      </w:r>
      <w:r w:rsidRPr="0040381F">
        <w:rPr>
          <w:color w:val="000000"/>
          <w:sz w:val="28"/>
          <w:szCs w:val="28"/>
        </w:rPr>
        <w:t xml:space="preserve"> № 172-ФЗ «О стратегическом планировании в Российской Федерации», Бюджетным кодексом Росс</w:t>
      </w:r>
      <w:r w:rsidR="00A90ADC" w:rsidRPr="0040381F">
        <w:rPr>
          <w:color w:val="000000"/>
          <w:sz w:val="28"/>
          <w:szCs w:val="28"/>
        </w:rPr>
        <w:t>ийской Федерации от 31.07.1998</w:t>
      </w:r>
      <w:r w:rsidRPr="0040381F">
        <w:rPr>
          <w:color w:val="000000"/>
          <w:sz w:val="28"/>
          <w:szCs w:val="28"/>
        </w:rPr>
        <w:t xml:space="preserve"> № 145-ФЗ, постановлениями администрации Минераловодского городского</w:t>
      </w:r>
      <w:r w:rsidR="00A90ADC" w:rsidRPr="0040381F">
        <w:rPr>
          <w:color w:val="000000"/>
          <w:sz w:val="28"/>
          <w:szCs w:val="28"/>
        </w:rPr>
        <w:t xml:space="preserve"> </w:t>
      </w:r>
      <w:r w:rsidRPr="0040381F">
        <w:rPr>
          <w:color w:val="000000"/>
          <w:sz w:val="28"/>
          <w:szCs w:val="28"/>
        </w:rPr>
        <w:t xml:space="preserve"> округа </w:t>
      </w:r>
      <w:r w:rsidR="00A90ADC" w:rsidRPr="0040381F">
        <w:rPr>
          <w:color w:val="000000"/>
          <w:sz w:val="28"/>
          <w:szCs w:val="28"/>
        </w:rPr>
        <w:t xml:space="preserve"> </w:t>
      </w:r>
      <w:r w:rsidRPr="0040381F">
        <w:rPr>
          <w:color w:val="000000"/>
          <w:sz w:val="28"/>
          <w:szCs w:val="28"/>
        </w:rPr>
        <w:t>Ставр</w:t>
      </w:r>
      <w:r w:rsidR="00A90ADC" w:rsidRPr="0040381F">
        <w:rPr>
          <w:color w:val="000000"/>
          <w:sz w:val="28"/>
          <w:szCs w:val="28"/>
        </w:rPr>
        <w:t>опольского  края: от 15.02.2017</w:t>
      </w:r>
      <w:r w:rsidRPr="0040381F">
        <w:rPr>
          <w:color w:val="000000"/>
          <w:sz w:val="28"/>
          <w:szCs w:val="28"/>
        </w:rPr>
        <w:t xml:space="preserve"> № 311 «Об утверждении Порядка разработки</w:t>
      </w:r>
      <w:proofErr w:type="gramEnd"/>
      <w:r w:rsidRPr="0040381F">
        <w:rPr>
          <w:color w:val="000000"/>
          <w:sz w:val="28"/>
          <w:szCs w:val="28"/>
        </w:rPr>
        <w:t xml:space="preserve">, </w:t>
      </w:r>
      <w:proofErr w:type="gramStart"/>
      <w:r w:rsidRPr="0040381F">
        <w:rPr>
          <w:color w:val="000000"/>
          <w:sz w:val="28"/>
          <w:szCs w:val="28"/>
        </w:rPr>
        <w:t>реализации и оценки эффективности муниципальных программ Минераловодского городского округа Ставро</w:t>
      </w:r>
      <w:r w:rsidR="00A90ADC" w:rsidRPr="0040381F">
        <w:rPr>
          <w:color w:val="000000"/>
          <w:sz w:val="28"/>
          <w:szCs w:val="28"/>
        </w:rPr>
        <w:t>польского края», от 15.02.2017</w:t>
      </w:r>
      <w:r w:rsidRPr="0040381F">
        <w:rPr>
          <w:color w:val="000000"/>
          <w:sz w:val="28"/>
          <w:szCs w:val="28"/>
        </w:rPr>
        <w:t xml:space="preserve"> № 312 «Об утверждении Методических указаний по разработке и реализации муниципальных программ Минераловодского городского округа Ставр</w:t>
      </w:r>
      <w:r w:rsidR="00A90ADC" w:rsidRPr="0040381F">
        <w:rPr>
          <w:color w:val="000000"/>
          <w:sz w:val="28"/>
          <w:szCs w:val="28"/>
        </w:rPr>
        <w:t>опольского края», от 1</w:t>
      </w:r>
      <w:r w:rsidR="003D3142" w:rsidRPr="0040381F">
        <w:rPr>
          <w:color w:val="000000"/>
          <w:sz w:val="28"/>
          <w:szCs w:val="28"/>
        </w:rPr>
        <w:t>1</w:t>
      </w:r>
      <w:r w:rsidR="00A90ADC" w:rsidRPr="0040381F">
        <w:rPr>
          <w:color w:val="000000"/>
          <w:sz w:val="28"/>
          <w:szCs w:val="28"/>
        </w:rPr>
        <w:t>.07.201</w:t>
      </w:r>
      <w:r w:rsidR="003D3142" w:rsidRPr="0040381F">
        <w:rPr>
          <w:color w:val="000000"/>
          <w:sz w:val="28"/>
          <w:szCs w:val="28"/>
        </w:rPr>
        <w:t>9</w:t>
      </w:r>
      <w:r w:rsidRPr="0040381F">
        <w:rPr>
          <w:color w:val="000000"/>
          <w:sz w:val="28"/>
          <w:szCs w:val="28"/>
        </w:rPr>
        <w:t xml:space="preserve"> № 1</w:t>
      </w:r>
      <w:r w:rsidR="003D3142" w:rsidRPr="0040381F">
        <w:rPr>
          <w:color w:val="000000"/>
          <w:sz w:val="28"/>
          <w:szCs w:val="28"/>
        </w:rPr>
        <w:t>490</w:t>
      </w:r>
      <w:r w:rsidRPr="0040381F">
        <w:rPr>
          <w:color w:val="000000"/>
          <w:sz w:val="28"/>
          <w:szCs w:val="28"/>
        </w:rPr>
        <w:t xml:space="preserve"> «О</w:t>
      </w:r>
      <w:r w:rsidR="003D3142" w:rsidRPr="0040381F">
        <w:rPr>
          <w:color w:val="000000"/>
          <w:sz w:val="28"/>
          <w:szCs w:val="28"/>
        </w:rPr>
        <w:t xml:space="preserve"> внесении изменений в постановление администрации Минераловодского городского округа Ставропольского края на 2020 год и плановый 2021 и  2022 годов,</w:t>
      </w:r>
      <w:r w:rsidRPr="0040381F">
        <w:rPr>
          <w:color w:val="000000"/>
          <w:sz w:val="28"/>
          <w:szCs w:val="28"/>
        </w:rPr>
        <w:t xml:space="preserve"> </w:t>
      </w:r>
      <w:r w:rsidR="003D3142" w:rsidRPr="0040381F">
        <w:rPr>
          <w:color w:val="000000"/>
          <w:sz w:val="28"/>
          <w:szCs w:val="28"/>
        </w:rPr>
        <w:t>администрация Минераловодского городского округа</w:t>
      </w:r>
      <w:proofErr w:type="gramEnd"/>
    </w:p>
    <w:p w:rsidR="00556770" w:rsidRPr="0040381F" w:rsidRDefault="00556770" w:rsidP="00DC14E6">
      <w:pPr>
        <w:jc w:val="both"/>
        <w:outlineLvl w:val="0"/>
        <w:rPr>
          <w:color w:val="000000"/>
          <w:sz w:val="28"/>
          <w:szCs w:val="28"/>
        </w:rPr>
      </w:pPr>
    </w:p>
    <w:p w:rsidR="003D2F00" w:rsidRPr="0040381F" w:rsidRDefault="003D2F00" w:rsidP="00DC14E6">
      <w:pPr>
        <w:jc w:val="both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>ПОСТАНОВЛЯЕТ:</w:t>
      </w:r>
    </w:p>
    <w:p w:rsidR="003D2F00" w:rsidRPr="0040381F" w:rsidRDefault="003D2F00" w:rsidP="00DC14E6">
      <w:pPr>
        <w:jc w:val="both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ab/>
      </w:r>
    </w:p>
    <w:p w:rsidR="001120C3" w:rsidRPr="0040381F" w:rsidRDefault="003D2F00" w:rsidP="00DC14E6">
      <w:pPr>
        <w:ind w:firstLine="708"/>
        <w:jc w:val="both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 xml:space="preserve">1. </w:t>
      </w:r>
      <w:r w:rsidR="003D3142" w:rsidRPr="0040381F">
        <w:rPr>
          <w:sz w:val="28"/>
          <w:szCs w:val="28"/>
        </w:rPr>
        <w:t xml:space="preserve">Утвердить прилагаемую муниципальную программу Минераловодского городского округа </w:t>
      </w:r>
      <w:r w:rsidRPr="0040381F">
        <w:rPr>
          <w:sz w:val="28"/>
          <w:szCs w:val="28"/>
        </w:rPr>
        <w:t xml:space="preserve"> «Развитие сельского хозяйства</w:t>
      </w:r>
      <w:r w:rsidR="001120C3" w:rsidRPr="0040381F">
        <w:rPr>
          <w:sz w:val="28"/>
          <w:szCs w:val="28"/>
        </w:rPr>
        <w:t>».</w:t>
      </w:r>
    </w:p>
    <w:p w:rsidR="001120C3" w:rsidRPr="0040381F" w:rsidRDefault="003D2F00" w:rsidP="00DC14E6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 xml:space="preserve">2. </w:t>
      </w:r>
      <w:r w:rsidR="001120C3" w:rsidRPr="0040381F">
        <w:rPr>
          <w:sz w:val="28"/>
          <w:szCs w:val="28"/>
        </w:rPr>
        <w:t>Признать утратившими силу постановления администрации Минераловодского городского округа Ставропольского края:</w:t>
      </w:r>
    </w:p>
    <w:p w:rsidR="001120C3" w:rsidRPr="0040381F" w:rsidRDefault="001120C3" w:rsidP="00DC14E6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 xml:space="preserve">от 22.12.2015 № 197 «Об утверждении муниципальной программы </w:t>
      </w:r>
    </w:p>
    <w:p w:rsidR="001120C3" w:rsidRPr="0040381F" w:rsidRDefault="001120C3" w:rsidP="001120C3">
      <w:pPr>
        <w:jc w:val="both"/>
        <w:rPr>
          <w:sz w:val="28"/>
          <w:szCs w:val="28"/>
        </w:rPr>
      </w:pPr>
      <w:r w:rsidRPr="0040381F">
        <w:rPr>
          <w:sz w:val="28"/>
          <w:szCs w:val="28"/>
        </w:rPr>
        <w:t>Минераловодского городского округа Ставропольского края ««Развитие сельского хозяйства»;</w:t>
      </w:r>
    </w:p>
    <w:p w:rsidR="00BD4737" w:rsidRPr="0040381F" w:rsidRDefault="00BD4737" w:rsidP="001120C3">
      <w:pPr>
        <w:jc w:val="both"/>
        <w:rPr>
          <w:sz w:val="28"/>
          <w:szCs w:val="28"/>
        </w:rPr>
      </w:pPr>
      <w:r w:rsidRPr="0040381F">
        <w:rPr>
          <w:sz w:val="28"/>
          <w:szCs w:val="28"/>
        </w:rPr>
        <w:tab/>
        <w:t xml:space="preserve">от  21.06.2016  №1465 </w:t>
      </w:r>
      <w:r w:rsidR="00F36ECD" w:rsidRPr="0040381F">
        <w:rPr>
          <w:sz w:val="28"/>
          <w:szCs w:val="28"/>
        </w:rPr>
        <w:t xml:space="preserve"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</w:t>
      </w:r>
      <w:r w:rsidR="00F36ECD" w:rsidRPr="0040381F">
        <w:rPr>
          <w:sz w:val="28"/>
          <w:szCs w:val="28"/>
        </w:rPr>
        <w:lastRenderedPageBreak/>
        <w:t>Минераловодского городского округа Ставропольского края от 22.12.2015 № 197»</w:t>
      </w:r>
      <w:r w:rsidRPr="0040381F">
        <w:rPr>
          <w:sz w:val="28"/>
          <w:szCs w:val="28"/>
        </w:rPr>
        <w:t>;</w:t>
      </w:r>
    </w:p>
    <w:p w:rsidR="00BD4737" w:rsidRPr="0040381F" w:rsidRDefault="00BD4737" w:rsidP="00A652E5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01.09.2016 № 2275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23.12.2016 № 3544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17.03.2017 № 587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22.05.2017 № 1212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31.07.2017 № 1927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09.08.2017г. № 1995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12.12.2017 № 3270</w:t>
      </w:r>
      <w:r w:rsidR="00A652E5" w:rsidRPr="0040381F">
        <w:rPr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>от 29.01.2018  №87</w:t>
      </w:r>
      <w:r w:rsidR="00A652E5" w:rsidRPr="0040381F">
        <w:rPr>
          <w:sz w:val="28"/>
          <w:szCs w:val="28"/>
        </w:rPr>
        <w:t xml:space="preserve"> </w:t>
      </w:r>
      <w:r w:rsidR="0040381F"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</w:t>
      </w:r>
      <w:r w:rsidRPr="0040381F">
        <w:rPr>
          <w:sz w:val="28"/>
          <w:szCs w:val="28"/>
        </w:rPr>
        <w:t>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 xml:space="preserve">от 07.12.2018 № 2905«О внесении изменений в муниципальную программу Минераловодского городского округа  «Развитие сельского </w:t>
      </w:r>
      <w:r w:rsidRPr="0040381F">
        <w:rPr>
          <w:sz w:val="28"/>
          <w:szCs w:val="28"/>
        </w:rPr>
        <w:lastRenderedPageBreak/>
        <w:t>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BD4737" w:rsidRPr="0040381F" w:rsidRDefault="00BD4737" w:rsidP="0040381F">
      <w:pPr>
        <w:ind w:firstLine="708"/>
        <w:jc w:val="both"/>
        <w:rPr>
          <w:sz w:val="28"/>
          <w:szCs w:val="28"/>
        </w:rPr>
      </w:pPr>
      <w:r w:rsidRPr="0040381F">
        <w:rPr>
          <w:color w:val="000000"/>
          <w:sz w:val="28"/>
          <w:szCs w:val="28"/>
        </w:rPr>
        <w:t>от 28.02.2019 года № 435</w:t>
      </w:r>
      <w:r w:rsidR="00A652E5" w:rsidRPr="0040381F">
        <w:rPr>
          <w:color w:val="000000"/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197»;</w:t>
      </w:r>
    </w:p>
    <w:p w:rsidR="0050722B" w:rsidRPr="0040381F" w:rsidRDefault="0050722B" w:rsidP="0040381F">
      <w:pPr>
        <w:ind w:firstLine="708"/>
        <w:jc w:val="both"/>
        <w:rPr>
          <w:sz w:val="28"/>
          <w:szCs w:val="28"/>
        </w:rPr>
      </w:pPr>
      <w:r w:rsidRPr="0040381F">
        <w:rPr>
          <w:color w:val="000000"/>
          <w:sz w:val="28"/>
          <w:szCs w:val="28"/>
        </w:rPr>
        <w:t>от 30.04.2019 года № 955</w:t>
      </w:r>
      <w:r w:rsidR="00A652E5" w:rsidRPr="0040381F">
        <w:rPr>
          <w:color w:val="000000"/>
          <w:sz w:val="28"/>
          <w:szCs w:val="28"/>
        </w:rPr>
        <w:t xml:space="preserve"> </w:t>
      </w:r>
      <w:r w:rsidRPr="0040381F">
        <w:rPr>
          <w:sz w:val="28"/>
          <w:szCs w:val="28"/>
        </w:rPr>
        <w:t>«О внесении изменений в муниципальную программу Минераловодского городского округа  «Развитие сельского хозяйства», утвержденную постановлением администрации Минераловодского городского округа Ставропольского края от 22.12.2015 № 197».</w:t>
      </w:r>
    </w:p>
    <w:p w:rsidR="003D2F00" w:rsidRPr="0040381F" w:rsidRDefault="003D2F00" w:rsidP="00DC14E6">
      <w:pPr>
        <w:ind w:firstLine="708"/>
        <w:jc w:val="both"/>
        <w:rPr>
          <w:sz w:val="28"/>
          <w:szCs w:val="28"/>
        </w:rPr>
      </w:pPr>
      <w:r w:rsidRPr="0040381F">
        <w:rPr>
          <w:sz w:val="28"/>
          <w:szCs w:val="28"/>
        </w:rPr>
        <w:t xml:space="preserve">3. </w:t>
      </w:r>
      <w:proofErr w:type="gramStart"/>
      <w:r w:rsidRPr="0040381F">
        <w:rPr>
          <w:sz w:val="28"/>
          <w:szCs w:val="28"/>
        </w:rPr>
        <w:t>Контроль за</w:t>
      </w:r>
      <w:proofErr w:type="gramEnd"/>
      <w:r w:rsidRPr="0040381F">
        <w:rPr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Минераловодского городского округа </w:t>
      </w:r>
      <w:proofErr w:type="spellStart"/>
      <w:r w:rsidR="0050722B" w:rsidRPr="0040381F">
        <w:rPr>
          <w:sz w:val="28"/>
          <w:szCs w:val="28"/>
        </w:rPr>
        <w:t>Городнего</w:t>
      </w:r>
      <w:proofErr w:type="spellEnd"/>
      <w:r w:rsidRPr="0040381F">
        <w:rPr>
          <w:sz w:val="28"/>
          <w:szCs w:val="28"/>
        </w:rPr>
        <w:t xml:space="preserve"> </w:t>
      </w:r>
      <w:r w:rsidR="0050722B" w:rsidRPr="0040381F">
        <w:rPr>
          <w:sz w:val="28"/>
          <w:szCs w:val="28"/>
        </w:rPr>
        <w:t>Д.</w:t>
      </w:r>
      <w:r w:rsidRPr="0040381F">
        <w:rPr>
          <w:sz w:val="28"/>
          <w:szCs w:val="28"/>
        </w:rPr>
        <w:t>В.</w:t>
      </w:r>
    </w:p>
    <w:p w:rsidR="003D2F00" w:rsidRPr="0040381F" w:rsidRDefault="003D2F00" w:rsidP="00DC14E6">
      <w:pPr>
        <w:ind w:firstLine="708"/>
        <w:jc w:val="both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>4. Настоящее постановление вступает в силу с</w:t>
      </w:r>
      <w:r w:rsidR="0050722B" w:rsidRPr="0040381F">
        <w:rPr>
          <w:sz w:val="28"/>
          <w:szCs w:val="28"/>
        </w:rPr>
        <w:t xml:space="preserve"> 1 января 2020г</w:t>
      </w:r>
      <w:r w:rsidRPr="0040381F">
        <w:rPr>
          <w:sz w:val="28"/>
          <w:szCs w:val="28"/>
        </w:rPr>
        <w:t xml:space="preserve">. </w:t>
      </w:r>
    </w:p>
    <w:p w:rsidR="003D2F00" w:rsidRPr="0040381F" w:rsidRDefault="003D2F00" w:rsidP="00DC14E6">
      <w:pPr>
        <w:jc w:val="both"/>
        <w:outlineLvl w:val="0"/>
        <w:rPr>
          <w:sz w:val="28"/>
          <w:szCs w:val="28"/>
        </w:rPr>
      </w:pPr>
    </w:p>
    <w:p w:rsidR="003D2F00" w:rsidRPr="0040381F" w:rsidRDefault="003D2F00" w:rsidP="00DC14E6">
      <w:pPr>
        <w:jc w:val="both"/>
        <w:outlineLvl w:val="0"/>
        <w:rPr>
          <w:sz w:val="28"/>
          <w:szCs w:val="28"/>
        </w:rPr>
      </w:pPr>
    </w:p>
    <w:p w:rsidR="0050722B" w:rsidRPr="0040381F" w:rsidRDefault="0050722B" w:rsidP="00B87B33">
      <w:pPr>
        <w:jc w:val="both"/>
        <w:outlineLvl w:val="0"/>
        <w:rPr>
          <w:sz w:val="28"/>
          <w:szCs w:val="28"/>
        </w:rPr>
      </w:pPr>
      <w:r w:rsidRPr="0040381F">
        <w:rPr>
          <w:sz w:val="28"/>
          <w:szCs w:val="28"/>
        </w:rPr>
        <w:t xml:space="preserve">Глава </w:t>
      </w:r>
      <w:proofErr w:type="gramStart"/>
      <w:r w:rsidRPr="0040381F">
        <w:rPr>
          <w:sz w:val="28"/>
          <w:szCs w:val="28"/>
        </w:rPr>
        <w:t>Минераловодского</w:t>
      </w:r>
      <w:proofErr w:type="gramEnd"/>
    </w:p>
    <w:p w:rsidR="00FB79D2" w:rsidRPr="0040381F" w:rsidRDefault="00A652E5" w:rsidP="00DC14E6">
      <w:pPr>
        <w:jc w:val="both"/>
        <w:outlineLvl w:val="0"/>
        <w:rPr>
          <w:sz w:val="28"/>
          <w:szCs w:val="28"/>
        </w:rPr>
      </w:pPr>
      <w:proofErr w:type="spellStart"/>
      <w:r w:rsidRPr="0040381F">
        <w:rPr>
          <w:sz w:val="28"/>
          <w:szCs w:val="28"/>
        </w:rPr>
        <w:t>г</w:t>
      </w:r>
      <w:r w:rsidR="0050722B" w:rsidRPr="0040381F">
        <w:rPr>
          <w:sz w:val="28"/>
          <w:szCs w:val="28"/>
        </w:rPr>
        <w:t>родского</w:t>
      </w:r>
      <w:proofErr w:type="spellEnd"/>
      <w:r w:rsidR="0050722B" w:rsidRPr="0040381F">
        <w:rPr>
          <w:sz w:val="28"/>
          <w:szCs w:val="28"/>
        </w:rPr>
        <w:t xml:space="preserve"> округа</w:t>
      </w:r>
      <w:r w:rsidR="0050722B" w:rsidRPr="0040381F">
        <w:rPr>
          <w:sz w:val="28"/>
          <w:szCs w:val="28"/>
        </w:rPr>
        <w:tab/>
      </w:r>
      <w:r w:rsidR="0050722B" w:rsidRPr="0040381F">
        <w:rPr>
          <w:sz w:val="28"/>
          <w:szCs w:val="28"/>
        </w:rPr>
        <w:tab/>
      </w:r>
      <w:r w:rsidR="0050722B" w:rsidRPr="0040381F">
        <w:rPr>
          <w:sz w:val="28"/>
          <w:szCs w:val="28"/>
        </w:rPr>
        <w:tab/>
      </w:r>
      <w:r w:rsidR="0050722B" w:rsidRPr="0040381F">
        <w:rPr>
          <w:sz w:val="28"/>
          <w:szCs w:val="28"/>
        </w:rPr>
        <w:tab/>
      </w:r>
      <w:r w:rsidR="00B87B33" w:rsidRPr="0040381F">
        <w:rPr>
          <w:sz w:val="28"/>
          <w:szCs w:val="28"/>
        </w:rPr>
        <w:tab/>
      </w:r>
      <w:r w:rsidR="00B87B33" w:rsidRPr="0040381F">
        <w:rPr>
          <w:sz w:val="28"/>
          <w:szCs w:val="28"/>
        </w:rPr>
        <w:tab/>
      </w:r>
      <w:r w:rsidR="00B87B33" w:rsidRPr="0040381F">
        <w:rPr>
          <w:sz w:val="28"/>
          <w:szCs w:val="28"/>
        </w:rPr>
        <w:tab/>
      </w:r>
      <w:r w:rsidRPr="0040381F">
        <w:rPr>
          <w:sz w:val="28"/>
          <w:szCs w:val="28"/>
        </w:rPr>
        <w:tab/>
        <w:t xml:space="preserve">    </w:t>
      </w:r>
      <w:r w:rsidR="0050722B" w:rsidRPr="0040381F">
        <w:rPr>
          <w:sz w:val="28"/>
          <w:szCs w:val="28"/>
        </w:rPr>
        <w:t>С</w:t>
      </w:r>
      <w:r w:rsidR="00B87B33" w:rsidRPr="0040381F">
        <w:rPr>
          <w:sz w:val="28"/>
          <w:szCs w:val="28"/>
        </w:rPr>
        <w:t xml:space="preserve">. </w:t>
      </w:r>
      <w:r w:rsidR="0050722B" w:rsidRPr="0040381F">
        <w:rPr>
          <w:sz w:val="28"/>
          <w:szCs w:val="28"/>
        </w:rPr>
        <w:t>Ю</w:t>
      </w:r>
      <w:r w:rsidR="00B87B33" w:rsidRPr="0040381F">
        <w:rPr>
          <w:sz w:val="28"/>
          <w:szCs w:val="28"/>
        </w:rPr>
        <w:t xml:space="preserve">. </w:t>
      </w:r>
      <w:r w:rsidR="0050722B" w:rsidRPr="0040381F">
        <w:rPr>
          <w:sz w:val="28"/>
          <w:szCs w:val="28"/>
        </w:rPr>
        <w:t>Перцев</w:t>
      </w: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Pr="0040381F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p w:rsidR="00FB79D2" w:rsidRDefault="00FB79D2" w:rsidP="00DC14E6">
      <w:pPr>
        <w:jc w:val="both"/>
        <w:outlineLvl w:val="0"/>
        <w:rPr>
          <w:sz w:val="28"/>
          <w:szCs w:val="28"/>
        </w:rPr>
      </w:pPr>
    </w:p>
    <w:sectPr w:rsidR="00FB79D2" w:rsidSect="008F579C">
      <w:headerReference w:type="default" r:id="rId8"/>
      <w:pgSz w:w="11906" w:h="16838" w:code="9"/>
      <w:pgMar w:top="1134" w:right="849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AD7" w:rsidRDefault="008F0AD7" w:rsidP="001314AB">
      <w:r>
        <w:separator/>
      </w:r>
    </w:p>
  </w:endnote>
  <w:endnote w:type="continuationSeparator" w:id="0">
    <w:p w:rsidR="008F0AD7" w:rsidRDefault="008F0AD7" w:rsidP="0013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AD7" w:rsidRDefault="008F0AD7" w:rsidP="001314AB">
      <w:r>
        <w:separator/>
      </w:r>
    </w:p>
  </w:footnote>
  <w:footnote w:type="continuationSeparator" w:id="0">
    <w:p w:rsidR="008F0AD7" w:rsidRDefault="008F0AD7" w:rsidP="00131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B16B01F860974F6E8347ABF58BD8CF3F"/>
      </w:placeholder>
      <w:temporary/>
      <w:showingPlcHdr/>
    </w:sdtPr>
    <w:sdtEndPr/>
    <w:sdtContent>
      <w:p w:rsidR="009564E6" w:rsidRDefault="009564E6">
        <w:pPr>
          <w:pStyle w:val="a7"/>
        </w:pPr>
        <w:r>
          <w:t>[Введите текст]</w:t>
        </w:r>
      </w:p>
    </w:sdtContent>
  </w:sdt>
  <w:p w:rsidR="001426D9" w:rsidRDefault="001426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AD"/>
    <w:rsid w:val="00001875"/>
    <w:rsid w:val="00006CB5"/>
    <w:rsid w:val="00007747"/>
    <w:rsid w:val="000118D2"/>
    <w:rsid w:val="00012429"/>
    <w:rsid w:val="00030B76"/>
    <w:rsid w:val="00037090"/>
    <w:rsid w:val="0004322C"/>
    <w:rsid w:val="00047175"/>
    <w:rsid w:val="0005147D"/>
    <w:rsid w:val="000575EC"/>
    <w:rsid w:val="00066DC9"/>
    <w:rsid w:val="0008136B"/>
    <w:rsid w:val="000838B1"/>
    <w:rsid w:val="000A05E1"/>
    <w:rsid w:val="000A47F4"/>
    <w:rsid w:val="000B069F"/>
    <w:rsid w:val="000B28C4"/>
    <w:rsid w:val="000B5576"/>
    <w:rsid w:val="000C7B1B"/>
    <w:rsid w:val="000D156A"/>
    <w:rsid w:val="000D2F70"/>
    <w:rsid w:val="000E0BF3"/>
    <w:rsid w:val="000E262E"/>
    <w:rsid w:val="000E2BF3"/>
    <w:rsid w:val="000E3A43"/>
    <w:rsid w:val="001110CA"/>
    <w:rsid w:val="001120C3"/>
    <w:rsid w:val="00117BDF"/>
    <w:rsid w:val="00124FE0"/>
    <w:rsid w:val="00125C5C"/>
    <w:rsid w:val="00126B58"/>
    <w:rsid w:val="00127037"/>
    <w:rsid w:val="001314AB"/>
    <w:rsid w:val="00134CBC"/>
    <w:rsid w:val="00135332"/>
    <w:rsid w:val="00140163"/>
    <w:rsid w:val="001426D9"/>
    <w:rsid w:val="00144E36"/>
    <w:rsid w:val="00156BAE"/>
    <w:rsid w:val="001710E4"/>
    <w:rsid w:val="001718E5"/>
    <w:rsid w:val="001775D3"/>
    <w:rsid w:val="00177693"/>
    <w:rsid w:val="00185FC5"/>
    <w:rsid w:val="00186DFD"/>
    <w:rsid w:val="00196C96"/>
    <w:rsid w:val="0019735C"/>
    <w:rsid w:val="001B590C"/>
    <w:rsid w:val="001B5CB4"/>
    <w:rsid w:val="001C0220"/>
    <w:rsid w:val="001C0914"/>
    <w:rsid w:val="001C0E88"/>
    <w:rsid w:val="001D2FA2"/>
    <w:rsid w:val="001E09CC"/>
    <w:rsid w:val="001F3B1E"/>
    <w:rsid w:val="001F6E98"/>
    <w:rsid w:val="001F7168"/>
    <w:rsid w:val="00221BD2"/>
    <w:rsid w:val="00232758"/>
    <w:rsid w:val="00240F50"/>
    <w:rsid w:val="002462A7"/>
    <w:rsid w:val="00253C16"/>
    <w:rsid w:val="00264B17"/>
    <w:rsid w:val="00273CE9"/>
    <w:rsid w:val="00276F46"/>
    <w:rsid w:val="00281E03"/>
    <w:rsid w:val="00284515"/>
    <w:rsid w:val="00284DD0"/>
    <w:rsid w:val="00296C74"/>
    <w:rsid w:val="00297820"/>
    <w:rsid w:val="002C227A"/>
    <w:rsid w:val="002C3D58"/>
    <w:rsid w:val="002E0FDC"/>
    <w:rsid w:val="002E2280"/>
    <w:rsid w:val="002E76FB"/>
    <w:rsid w:val="002F6A49"/>
    <w:rsid w:val="00322434"/>
    <w:rsid w:val="00323211"/>
    <w:rsid w:val="0034309D"/>
    <w:rsid w:val="00351E14"/>
    <w:rsid w:val="0035597F"/>
    <w:rsid w:val="0037406A"/>
    <w:rsid w:val="003A269A"/>
    <w:rsid w:val="003A49BD"/>
    <w:rsid w:val="003C06AA"/>
    <w:rsid w:val="003C1256"/>
    <w:rsid w:val="003C5433"/>
    <w:rsid w:val="003D2F00"/>
    <w:rsid w:val="003D3142"/>
    <w:rsid w:val="003D46D5"/>
    <w:rsid w:val="003D4929"/>
    <w:rsid w:val="003E2E45"/>
    <w:rsid w:val="004012BF"/>
    <w:rsid w:val="0040381F"/>
    <w:rsid w:val="00416E2C"/>
    <w:rsid w:val="00420326"/>
    <w:rsid w:val="00440220"/>
    <w:rsid w:val="00443CEF"/>
    <w:rsid w:val="0044494C"/>
    <w:rsid w:val="00467B23"/>
    <w:rsid w:val="004750F5"/>
    <w:rsid w:val="004752B3"/>
    <w:rsid w:val="004A09A8"/>
    <w:rsid w:val="004B3524"/>
    <w:rsid w:val="004B54FD"/>
    <w:rsid w:val="004B6037"/>
    <w:rsid w:val="004D1C1A"/>
    <w:rsid w:val="004E2D5D"/>
    <w:rsid w:val="004F3996"/>
    <w:rsid w:val="004F3BA4"/>
    <w:rsid w:val="004F5FC9"/>
    <w:rsid w:val="004F67FC"/>
    <w:rsid w:val="0050722B"/>
    <w:rsid w:val="00507BF0"/>
    <w:rsid w:val="00510871"/>
    <w:rsid w:val="00523719"/>
    <w:rsid w:val="0052436F"/>
    <w:rsid w:val="00527C2E"/>
    <w:rsid w:val="00532411"/>
    <w:rsid w:val="00536C21"/>
    <w:rsid w:val="00542512"/>
    <w:rsid w:val="005428AD"/>
    <w:rsid w:val="00543C9F"/>
    <w:rsid w:val="00552457"/>
    <w:rsid w:val="00553297"/>
    <w:rsid w:val="0055499B"/>
    <w:rsid w:val="00556770"/>
    <w:rsid w:val="00595061"/>
    <w:rsid w:val="005A2206"/>
    <w:rsid w:val="005D0A1E"/>
    <w:rsid w:val="005E6C82"/>
    <w:rsid w:val="005F5A05"/>
    <w:rsid w:val="0060022E"/>
    <w:rsid w:val="00602729"/>
    <w:rsid w:val="00605ECB"/>
    <w:rsid w:val="00612D22"/>
    <w:rsid w:val="00612D25"/>
    <w:rsid w:val="00637ED1"/>
    <w:rsid w:val="0065584D"/>
    <w:rsid w:val="00662EB2"/>
    <w:rsid w:val="006853D5"/>
    <w:rsid w:val="006A3E29"/>
    <w:rsid w:val="006A7C98"/>
    <w:rsid w:val="006B16DF"/>
    <w:rsid w:val="006B49E5"/>
    <w:rsid w:val="006C7E2E"/>
    <w:rsid w:val="006D388B"/>
    <w:rsid w:val="006E5567"/>
    <w:rsid w:val="006F5A29"/>
    <w:rsid w:val="006F7C15"/>
    <w:rsid w:val="00700A47"/>
    <w:rsid w:val="007050DA"/>
    <w:rsid w:val="007059ED"/>
    <w:rsid w:val="0070745E"/>
    <w:rsid w:val="007173D6"/>
    <w:rsid w:val="00732749"/>
    <w:rsid w:val="00747153"/>
    <w:rsid w:val="0075154F"/>
    <w:rsid w:val="00752201"/>
    <w:rsid w:val="00756DB9"/>
    <w:rsid w:val="00765FD4"/>
    <w:rsid w:val="0076671B"/>
    <w:rsid w:val="00767045"/>
    <w:rsid w:val="00774F7C"/>
    <w:rsid w:val="00777E8B"/>
    <w:rsid w:val="0078222B"/>
    <w:rsid w:val="00783230"/>
    <w:rsid w:val="007855FE"/>
    <w:rsid w:val="00792485"/>
    <w:rsid w:val="007B190E"/>
    <w:rsid w:val="007B53E3"/>
    <w:rsid w:val="007D171D"/>
    <w:rsid w:val="007D2118"/>
    <w:rsid w:val="007F3BBD"/>
    <w:rsid w:val="00801A6F"/>
    <w:rsid w:val="008156DF"/>
    <w:rsid w:val="00817635"/>
    <w:rsid w:val="00820166"/>
    <w:rsid w:val="008377C8"/>
    <w:rsid w:val="00842432"/>
    <w:rsid w:val="00846151"/>
    <w:rsid w:val="008602AA"/>
    <w:rsid w:val="00865DC8"/>
    <w:rsid w:val="00881173"/>
    <w:rsid w:val="008866AA"/>
    <w:rsid w:val="00893836"/>
    <w:rsid w:val="008A36CF"/>
    <w:rsid w:val="008A5EFF"/>
    <w:rsid w:val="008B1BCC"/>
    <w:rsid w:val="008B1F77"/>
    <w:rsid w:val="008B46C5"/>
    <w:rsid w:val="008B54FD"/>
    <w:rsid w:val="008B59B8"/>
    <w:rsid w:val="008B618F"/>
    <w:rsid w:val="008D3EF7"/>
    <w:rsid w:val="008D6D70"/>
    <w:rsid w:val="008E5ABF"/>
    <w:rsid w:val="008F0AD7"/>
    <w:rsid w:val="008F213C"/>
    <w:rsid w:val="008F579C"/>
    <w:rsid w:val="00907988"/>
    <w:rsid w:val="00911645"/>
    <w:rsid w:val="00913EA3"/>
    <w:rsid w:val="009150FF"/>
    <w:rsid w:val="009333B6"/>
    <w:rsid w:val="00933CA6"/>
    <w:rsid w:val="00935F00"/>
    <w:rsid w:val="009555CA"/>
    <w:rsid w:val="009564E6"/>
    <w:rsid w:val="00957B56"/>
    <w:rsid w:val="00982A71"/>
    <w:rsid w:val="00982D29"/>
    <w:rsid w:val="00984A9D"/>
    <w:rsid w:val="00987400"/>
    <w:rsid w:val="009B1582"/>
    <w:rsid w:val="009B7185"/>
    <w:rsid w:val="009D13AC"/>
    <w:rsid w:val="009D39BA"/>
    <w:rsid w:val="009D6C85"/>
    <w:rsid w:val="009D6E95"/>
    <w:rsid w:val="009F38F5"/>
    <w:rsid w:val="00A263C9"/>
    <w:rsid w:val="00A5367C"/>
    <w:rsid w:val="00A57118"/>
    <w:rsid w:val="00A60740"/>
    <w:rsid w:val="00A652E5"/>
    <w:rsid w:val="00A765B1"/>
    <w:rsid w:val="00A90ADC"/>
    <w:rsid w:val="00A91977"/>
    <w:rsid w:val="00A9600D"/>
    <w:rsid w:val="00AB7264"/>
    <w:rsid w:val="00AC0141"/>
    <w:rsid w:val="00AD63AD"/>
    <w:rsid w:val="00AD6926"/>
    <w:rsid w:val="00AE6A98"/>
    <w:rsid w:val="00B05BCA"/>
    <w:rsid w:val="00B07D3C"/>
    <w:rsid w:val="00B1647D"/>
    <w:rsid w:val="00B16CA6"/>
    <w:rsid w:val="00B2221A"/>
    <w:rsid w:val="00B421E0"/>
    <w:rsid w:val="00B43D9F"/>
    <w:rsid w:val="00B54490"/>
    <w:rsid w:val="00B73BAC"/>
    <w:rsid w:val="00B87B33"/>
    <w:rsid w:val="00BD0355"/>
    <w:rsid w:val="00BD377A"/>
    <w:rsid w:val="00BD4737"/>
    <w:rsid w:val="00BF4799"/>
    <w:rsid w:val="00BF53FB"/>
    <w:rsid w:val="00C00135"/>
    <w:rsid w:val="00C04328"/>
    <w:rsid w:val="00C046F5"/>
    <w:rsid w:val="00C06ECE"/>
    <w:rsid w:val="00C12FA1"/>
    <w:rsid w:val="00C215FE"/>
    <w:rsid w:val="00C25B80"/>
    <w:rsid w:val="00C35B51"/>
    <w:rsid w:val="00C4489F"/>
    <w:rsid w:val="00C53205"/>
    <w:rsid w:val="00C54A49"/>
    <w:rsid w:val="00C60B73"/>
    <w:rsid w:val="00C75CCB"/>
    <w:rsid w:val="00C83202"/>
    <w:rsid w:val="00C83756"/>
    <w:rsid w:val="00C9761A"/>
    <w:rsid w:val="00CB3933"/>
    <w:rsid w:val="00CC434C"/>
    <w:rsid w:val="00CD3EEC"/>
    <w:rsid w:val="00CD5707"/>
    <w:rsid w:val="00CE3014"/>
    <w:rsid w:val="00CE3DAD"/>
    <w:rsid w:val="00CE3E61"/>
    <w:rsid w:val="00D008FA"/>
    <w:rsid w:val="00D01F38"/>
    <w:rsid w:val="00D022E7"/>
    <w:rsid w:val="00D11D84"/>
    <w:rsid w:val="00D1680F"/>
    <w:rsid w:val="00D23CBC"/>
    <w:rsid w:val="00D262B6"/>
    <w:rsid w:val="00D2727C"/>
    <w:rsid w:val="00D4414D"/>
    <w:rsid w:val="00D507FA"/>
    <w:rsid w:val="00D518B5"/>
    <w:rsid w:val="00D56DAB"/>
    <w:rsid w:val="00D62D87"/>
    <w:rsid w:val="00D63341"/>
    <w:rsid w:val="00D905EF"/>
    <w:rsid w:val="00D92420"/>
    <w:rsid w:val="00D93291"/>
    <w:rsid w:val="00D93730"/>
    <w:rsid w:val="00D94419"/>
    <w:rsid w:val="00DB3B37"/>
    <w:rsid w:val="00DC14E6"/>
    <w:rsid w:val="00DC4344"/>
    <w:rsid w:val="00DC4492"/>
    <w:rsid w:val="00E11D17"/>
    <w:rsid w:val="00E12003"/>
    <w:rsid w:val="00E14596"/>
    <w:rsid w:val="00E27BB2"/>
    <w:rsid w:val="00E326FD"/>
    <w:rsid w:val="00E36CD1"/>
    <w:rsid w:val="00E37226"/>
    <w:rsid w:val="00E43C73"/>
    <w:rsid w:val="00E75333"/>
    <w:rsid w:val="00E802DA"/>
    <w:rsid w:val="00E84F70"/>
    <w:rsid w:val="00EA30E3"/>
    <w:rsid w:val="00EA3179"/>
    <w:rsid w:val="00EB006A"/>
    <w:rsid w:val="00EB13B0"/>
    <w:rsid w:val="00EB55E9"/>
    <w:rsid w:val="00EC51E0"/>
    <w:rsid w:val="00ED0A51"/>
    <w:rsid w:val="00EF6794"/>
    <w:rsid w:val="00F00745"/>
    <w:rsid w:val="00F02DD6"/>
    <w:rsid w:val="00F073E3"/>
    <w:rsid w:val="00F10647"/>
    <w:rsid w:val="00F10AD7"/>
    <w:rsid w:val="00F1683C"/>
    <w:rsid w:val="00F220D8"/>
    <w:rsid w:val="00F2361A"/>
    <w:rsid w:val="00F24B4D"/>
    <w:rsid w:val="00F32A2B"/>
    <w:rsid w:val="00F36ECD"/>
    <w:rsid w:val="00F42CB8"/>
    <w:rsid w:val="00F47465"/>
    <w:rsid w:val="00F6055E"/>
    <w:rsid w:val="00F6361B"/>
    <w:rsid w:val="00F77C40"/>
    <w:rsid w:val="00F802BD"/>
    <w:rsid w:val="00F8726B"/>
    <w:rsid w:val="00F91D60"/>
    <w:rsid w:val="00F95CBA"/>
    <w:rsid w:val="00FA1C99"/>
    <w:rsid w:val="00FB6A6B"/>
    <w:rsid w:val="00FB79D2"/>
    <w:rsid w:val="00FB7F23"/>
    <w:rsid w:val="00FE347B"/>
    <w:rsid w:val="00FE3B29"/>
    <w:rsid w:val="00FE62DF"/>
    <w:rsid w:val="00FF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E3DA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A5E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2221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D171D"/>
    <w:pPr>
      <w:ind w:left="720"/>
      <w:contextualSpacing/>
    </w:pPr>
  </w:style>
  <w:style w:type="paragraph" w:styleId="a7">
    <w:name w:val="header"/>
    <w:basedOn w:val="a"/>
    <w:link w:val="a8"/>
    <w:uiPriority w:val="99"/>
    <w:rsid w:val="001314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14AB"/>
    <w:rPr>
      <w:sz w:val="24"/>
      <w:szCs w:val="24"/>
    </w:rPr>
  </w:style>
  <w:style w:type="paragraph" w:styleId="a9">
    <w:name w:val="footer"/>
    <w:basedOn w:val="a"/>
    <w:link w:val="aa"/>
    <w:rsid w:val="001314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314A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CE3DA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8A5E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2221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D171D"/>
    <w:pPr>
      <w:ind w:left="720"/>
      <w:contextualSpacing/>
    </w:pPr>
  </w:style>
  <w:style w:type="paragraph" w:styleId="a7">
    <w:name w:val="header"/>
    <w:basedOn w:val="a"/>
    <w:link w:val="a8"/>
    <w:uiPriority w:val="99"/>
    <w:rsid w:val="001314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14AB"/>
    <w:rPr>
      <w:sz w:val="24"/>
      <w:szCs w:val="24"/>
    </w:rPr>
  </w:style>
  <w:style w:type="paragraph" w:styleId="a9">
    <w:name w:val="footer"/>
    <w:basedOn w:val="a"/>
    <w:link w:val="aa"/>
    <w:rsid w:val="001314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314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6B01F860974F6E8347ABF58BD8CF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5CFF27-2460-4A4E-9F84-0281E04CCC41}"/>
      </w:docPartPr>
      <w:docPartBody>
        <w:p w:rsidR="00617514" w:rsidRDefault="00D836DD" w:rsidP="00D836DD">
          <w:pPr>
            <w:pStyle w:val="B16B01F860974F6E8347ABF58BD8CF3F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36DD"/>
    <w:rsid w:val="00617514"/>
    <w:rsid w:val="00A13106"/>
    <w:rsid w:val="00C1285E"/>
    <w:rsid w:val="00D8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6B01F860974F6E8347ABF58BD8CF3F">
    <w:name w:val="B16B01F860974F6E8347ABF58BD8CF3F"/>
    <w:rsid w:val="00D836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B9DA4-AC24-4A02-A374-6440E868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>MoBIL GROUP</Company>
  <LinksUpToDate>false</LinksUpToDate>
  <CharactersWithSpaces>5114</CharactersWithSpaces>
  <SharedDoc>false</SharedDoc>
  <HLinks>
    <vt:vector size="6" baseType="variant">
      <vt:variant>
        <vt:i4>6684674</vt:i4>
      </vt:variant>
      <vt:variant>
        <vt:i4>3</vt:i4>
      </vt:variant>
      <vt:variant>
        <vt:i4>0</vt:i4>
      </vt:variant>
      <vt:variant>
        <vt:i4>5</vt:i4>
      </vt:variant>
      <vt:variant>
        <vt:lpwstr>http://www.min-vodi.ru/images/2017/sovet_depytatov/22122017/499.zip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creator>Zakupki</dc:creator>
  <cp:lastModifiedBy>FIRST</cp:lastModifiedBy>
  <cp:revision>2</cp:revision>
  <cp:lastPrinted>2019-08-15T09:19:00Z</cp:lastPrinted>
  <dcterms:created xsi:type="dcterms:W3CDTF">2019-08-01T09:31:00Z</dcterms:created>
  <dcterms:modified xsi:type="dcterms:W3CDTF">2019-08-01T09:31:00Z</dcterms:modified>
</cp:coreProperties>
</file>